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1F3" w:rsidRDefault="002B07FD">
      <w:r>
        <w:rPr>
          <w:noProof/>
        </w:rPr>
        <w:pict>
          <v:rect id="_x0000_s1029" style="position:absolute;margin-left:-30.75pt;margin-top:146.25pt;width:558pt;height:459.75pt;z-index:251661312;mso-position-horizontal-relative:text;mso-position-vertical-relative:text" stroked="f">
            <v:textbox>
              <w:txbxContent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เตรียมหลักฐานในการสมัคร  เช่นใบเสร็จจอง</w:t>
                  </w: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ที่เรียน  หรือ สลิปการโอนเงินจองที่เรียน</w:t>
                  </w:r>
                </w:p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ชุดลำลอง  เสื้อยืด  กางเกงขาสั้น 4 -7 ชุด  ควรเป็นเสื้อยืดและกางเกงบอล</w:t>
                  </w:r>
                </w:p>
                <w:p w:rsidR="002B07FD" w:rsidRPr="002B07FD" w:rsidRDefault="002B07FD" w:rsidP="002B07FD">
                  <w:pPr>
                    <w:pStyle w:val="ListParagraph"/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</w:rPr>
                    <w:t xml:space="preserve">2.1 </w:t>
                  </w: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 xml:space="preserve">สำหรับนักเรียนหญิง ต้องเตรียมกางเกงวอร์ม หรือกางเกงขายาว </w:t>
                  </w:r>
                  <w:proofErr w:type="gramStart"/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หรือกางเกงยีน(</w:t>
                  </w:r>
                  <w:proofErr w:type="gramEnd"/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 xml:space="preserve">ขา </w:t>
                  </w:r>
                  <w:r w:rsidRPr="002B07FD">
                    <w:rPr>
                      <w:rFonts w:asciiTheme="minorBidi" w:hAnsiTheme="minorBidi" w:cstheme="minorBidi"/>
                      <w:sz w:val="28"/>
                    </w:rPr>
                    <w:t xml:space="preserve">3 </w:t>
                  </w: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 xml:space="preserve">ส่วนลงมา รวมแล้ว </w:t>
                  </w:r>
                  <w:r w:rsidRPr="002B07FD">
                    <w:rPr>
                      <w:rFonts w:asciiTheme="minorBidi" w:hAnsiTheme="minorBidi" w:cstheme="minorBidi"/>
                      <w:sz w:val="28"/>
                    </w:rPr>
                    <w:t xml:space="preserve">3-5 </w:t>
                  </w: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ตัว มาด้วย)</w:t>
                  </w:r>
                </w:p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สิ่งของมีค่าไม่ควรนำมาเพราะอาจเกิดการสูญหายได้ถ้านำมาควรเก็บรักษาอย่างดี</w:t>
                  </w:r>
                </w:p>
                <w:p w:rsidR="002B07FD" w:rsidRPr="002B07FD" w:rsidRDefault="002B07FD" w:rsidP="002B07FD">
                  <w:pPr>
                    <w:pStyle w:val="ListParagraph"/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</w:rPr>
                    <w:t xml:space="preserve">5.1 </w:t>
                  </w: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ชุดว่ายน้ำของนักเรียนหญิง ขอแนะนำเป็นแบบมีชายกระโปรง</w:t>
                  </w:r>
                </w:p>
                <w:p w:rsidR="00FB7906" w:rsidRPr="002B07FD" w:rsidRDefault="002B07FD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 xml:space="preserve">ชุดนักเรียน </w:t>
                  </w:r>
                  <w:r w:rsidRPr="002B07FD">
                    <w:rPr>
                      <w:rFonts w:asciiTheme="minorBidi" w:hAnsiTheme="minorBidi" w:cstheme="minorBidi"/>
                      <w:sz w:val="28"/>
                    </w:rPr>
                    <w:t>1</w:t>
                  </w:r>
                  <w:r w:rsidR="00FB7906"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 xml:space="preserve"> ชุด ( อย่าลืม </w:t>
                  </w:r>
                  <w:r w:rsidR="00FB7906" w:rsidRPr="002B07FD">
                    <w:rPr>
                      <w:rFonts w:asciiTheme="minorBidi" w:hAnsiTheme="minorBidi" w:cstheme="minorBidi"/>
                      <w:sz w:val="28"/>
                    </w:rPr>
                    <w:t>!</w:t>
                  </w:r>
                  <w:r w:rsidR="00FB7906"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 xml:space="preserve"> รองเท้า เข็มขัด ถุงเท้า )</w:t>
                  </w:r>
                </w:p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รองเท้าผ้าใบสำหรับออกกำลังกาย  และกางเกงว่ายน้ำ  แว่นตาว่ายน้ำ</w:t>
                  </w:r>
                </w:p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ของใช้ส่วนตัว ( ผ้าเช็ดตัว  แปรงสีฟัน  ยาสีฟัน  สบู่  ยาสระผม )</w:t>
                  </w:r>
                </w:p>
                <w:p w:rsidR="002B07FD" w:rsidRPr="002B07FD" w:rsidRDefault="002B07FD" w:rsidP="002B07FD">
                  <w:pPr>
                    <w:pStyle w:val="ListParagraph"/>
                    <w:numPr>
                      <w:ilvl w:val="1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 xml:space="preserve">รองเท้าแตะ + ชุดชั้นใน(สำหรับนักเรียนหญิง หากมีรอบเดือนช่วงเข้าค่ายควรเตรียมผ้าอนามัยมาด้วย) </w:t>
                  </w:r>
                </w:p>
                <w:p w:rsidR="002B07FD" w:rsidRPr="002B07FD" w:rsidRDefault="002B07FD" w:rsidP="002B07FD">
                  <w:pPr>
                    <w:rPr>
                      <w:rFonts w:asciiTheme="minorBidi" w:hAnsiTheme="minorBidi"/>
                      <w:sz w:val="28"/>
                    </w:rPr>
                  </w:pPr>
                  <w:r w:rsidRPr="002B07FD">
                    <w:rPr>
                      <w:rFonts w:asciiTheme="minorBidi" w:hAnsiTheme="minorBidi"/>
                      <w:sz w:val="28"/>
                      <w:cs/>
                    </w:rPr>
                    <w:tab/>
                    <w:t>6.2 แป้ง / หวี / เครื่องแต่งตัว ที่จำเป็น</w:t>
                  </w:r>
                </w:p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หมอน  ผ้าห่มผืนเล็ก ( หรืออาจจะเป็นถุงนอนก็ดี)</w:t>
                  </w:r>
                </w:p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หนังสือคู่มือวิชาที่ต้องใช้สอบ เพื่อมาประกอบการค้นคว้า สมุด ปากกา (ดินสอ 2</w:t>
                  </w:r>
                  <w:r w:rsidRPr="002B07FD">
                    <w:rPr>
                      <w:rFonts w:asciiTheme="minorBidi" w:hAnsiTheme="minorBidi" w:cstheme="minorBidi"/>
                      <w:sz w:val="28"/>
                    </w:rPr>
                    <w:t xml:space="preserve"> B</w:t>
                  </w: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 xml:space="preserve"> ยางลบ ที่ใช้ในวันสอบ)</w:t>
                  </w:r>
                </w:p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สิ่งของผิดกฎหมาย  เช่น การการพนัน  เกมส์  ยาเสพติด  อาวุธ วิทยุเทป  หนังสือการ์ตูน   สิ่งเหล่านี้ถื</w:t>
                  </w:r>
                  <w:r w:rsidR="004C0489"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อ</w:t>
                  </w: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เป็นสิ่งที่ไม่มีประโยชน์ต่อการเรียน ห้ามนำมาโดยเด็ดขาด</w:t>
                  </w:r>
                </w:p>
                <w:p w:rsidR="00FB7906" w:rsidRPr="002B07FD" w:rsidRDefault="00FB7906" w:rsidP="00FB7906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Bidi" w:hAnsiTheme="minorBidi" w:cstheme="minorBidi"/>
                      <w:sz w:val="28"/>
                    </w:rPr>
                  </w:pPr>
                  <w:r w:rsidRPr="002B07FD">
                    <w:rPr>
                      <w:rFonts w:asciiTheme="minorBidi" w:hAnsiTheme="minorBidi" w:cstheme="minorBidi"/>
                      <w:sz w:val="28"/>
                      <w:cs/>
                    </w:rPr>
                    <w:t>เตรียมร่างกายและจิตใจให้พร้อม  แน่วแน่และมั่นคง  พร้อมที่จะรับการเรียน   และการฝึกอย่างเต็มที่</w:t>
                  </w:r>
                </w:p>
                <w:p w:rsidR="00FB7906" w:rsidRPr="002B07FD" w:rsidRDefault="00FB7906">
                  <w:pPr>
                    <w:rPr>
                      <w:rFonts w:asciiTheme="minorBidi" w:hAnsiTheme="minorBidi"/>
                      <w:sz w:val="28"/>
                    </w:rPr>
                  </w:pPr>
                </w:p>
              </w:txbxContent>
            </v:textbox>
          </v:rect>
        </w:pict>
      </w:r>
      <w:r w:rsidR="00CB4328">
        <w:rPr>
          <w:noProof/>
        </w:rPr>
        <w:pict>
          <v:rect id="_x0000_s1028" style="position:absolute;margin-left:-54pt;margin-top:35.25pt;width:581.25pt;height:41.25pt;z-index:251660288" fillcolor="#92d050" stroked="f">
            <v:fill color2="#92d050" focus="100%" type="gradient"/>
            <v:textbox>
              <w:txbxContent>
                <w:p w:rsidR="00C40358" w:rsidRPr="00C40358" w:rsidRDefault="00C40358" w:rsidP="00C40358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56"/>
                      <w:szCs w:val="56"/>
                      <w:cs/>
                    </w:rPr>
                  </w:pPr>
                  <w:r w:rsidRPr="00C4035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56"/>
                      <w:szCs w:val="56"/>
                      <w:cs/>
                    </w:rPr>
                    <w:t>รายการสิ่งของที่ต้องนำมาวันเข้าค่าย</w:t>
                  </w:r>
                </w:p>
              </w:txbxContent>
            </v:textbox>
          </v:rect>
        </w:pict>
      </w:r>
      <w:r w:rsidR="00DA37EB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4810125</wp:posOffset>
            </wp:positionH>
            <wp:positionV relativeFrom="paragraph">
              <wp:posOffset>-190500</wp:posOffset>
            </wp:positionV>
            <wp:extent cx="1743075" cy="1914525"/>
            <wp:effectExtent l="19050" t="0" r="9525" b="0"/>
            <wp:wrapThrough wrapText="bothSides">
              <wp:wrapPolygon edited="0">
                <wp:start x="944" y="0"/>
                <wp:lineTo x="-236" y="1504"/>
                <wp:lineTo x="-236" y="20633"/>
                <wp:lineTo x="708" y="21493"/>
                <wp:lineTo x="944" y="21493"/>
                <wp:lineTo x="20538" y="21493"/>
                <wp:lineTo x="20774" y="21493"/>
                <wp:lineTo x="21718" y="20848"/>
                <wp:lineTo x="21718" y="1504"/>
                <wp:lineTo x="21246" y="215"/>
                <wp:lineTo x="20538" y="0"/>
                <wp:lineTo x="944" y="0"/>
              </wp:wrapPolygon>
            </wp:wrapThrough>
            <wp:docPr id="1" name="Picture 1" descr="C:\Documents and Settings\user\Desktop\เวปจ้าง\log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เวปจ้าง\logo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B4328">
        <w:rPr>
          <w:noProof/>
        </w:rPr>
        <w:pict>
          <v:rect id="_x0000_s1027" style="position:absolute;margin-left:-54pt;margin-top:636.75pt;width:581.25pt;height:42pt;z-index:251659264;mso-position-horizontal-relative:text;mso-position-vertical-relative:text" fillcolor="#7030a0" stroked="f">
            <v:fill color2="#7030a0" focus="100%" type="gradient"/>
            <v:textbox>
              <w:txbxContent>
                <w:p w:rsidR="00C40358" w:rsidRPr="00C40358" w:rsidRDefault="00C40358" w:rsidP="00C40358">
                  <w:pPr>
                    <w:jc w:val="center"/>
                    <w:rPr>
                      <w:b/>
                      <w:bCs/>
                      <w:sz w:val="56"/>
                      <w:szCs w:val="56"/>
                      <w:cs/>
                    </w:rPr>
                  </w:pPr>
                  <w:r w:rsidRPr="00C40358">
                    <w:rPr>
                      <w:rFonts w:hint="cs"/>
                      <w:b/>
                      <w:bCs/>
                      <w:color w:val="FFFFFF" w:themeColor="background1"/>
                      <w:sz w:val="56"/>
                      <w:szCs w:val="56"/>
                      <w:cs/>
                    </w:rPr>
                    <w:t>“ อุปสรรค์ของความก้าวหน้า คือ การปล่อยเวลาให้สูญเสียไป”</w:t>
                  </w:r>
                </w:p>
              </w:txbxContent>
            </v:textbox>
          </v:rect>
        </w:pict>
      </w:r>
      <w:r w:rsidR="00CB4328">
        <w:rPr>
          <w:noProof/>
        </w:rPr>
        <w:pict>
          <v:rect id="_x0000_s1026" style="position:absolute;margin-left:-54pt;margin-top:576.75pt;width:581.25pt;height:53.25pt;z-index:251663360;mso-position-horizontal-relative:text;mso-position-vertical-relative:text" fillcolor="#f90" stroked="f">
            <v:fill color2="white [3212]" focus="100%" type="gradient"/>
            <v:textbox>
              <w:txbxContent>
                <w:p w:rsidR="00C40358" w:rsidRPr="00C40358" w:rsidRDefault="00C40358">
                  <w:pPr>
                    <w:rPr>
                      <w:b/>
                      <w:bCs/>
                      <w:cs/>
                    </w:rPr>
                  </w:pPr>
                  <w:r w:rsidRPr="00C40358">
                    <w:rPr>
                      <w:rFonts w:hint="cs"/>
                      <w:b/>
                      <w:bCs/>
                      <w:color w:val="FFFFFF" w:themeColor="background1"/>
                      <w:cs/>
                    </w:rPr>
                    <w:t>หมายเหตุ</w:t>
                  </w:r>
                  <w:r w:rsidRPr="00C40358"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 w:rsidRPr="00C40358">
                    <w:rPr>
                      <w:b/>
                      <w:bCs/>
                    </w:rPr>
                    <w:t xml:space="preserve">: </w:t>
                  </w:r>
                  <w:r w:rsidRPr="00C40358">
                    <w:rPr>
                      <w:rFonts w:hint="cs"/>
                      <w:b/>
                      <w:bCs/>
                      <w:cs/>
                    </w:rPr>
                    <w:t xml:space="preserve">ผู้ปกครองสามรถพบนักเรียนได้ตลอดเวลาเฉพาะนอกเวลาเรียนเท่านั้น หรือจะโทรศัพท์มาสอบถาม หรือฝากข้อความต่างๆ ได้ตลอดเวลา เรายินดีที่จะบริการด้วยความเต็มใจ </w:t>
                  </w:r>
                </w:p>
              </w:txbxContent>
            </v:textbox>
          </v:rect>
        </w:pict>
      </w:r>
    </w:p>
    <w:sectPr w:rsidR="00D561F3" w:rsidSect="00D56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02105"/>
    <w:multiLevelType w:val="multilevel"/>
    <w:tmpl w:val="33860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E418E"/>
    <w:rsid w:val="000B1333"/>
    <w:rsid w:val="001519DC"/>
    <w:rsid w:val="002B07FD"/>
    <w:rsid w:val="004C0489"/>
    <w:rsid w:val="004E418E"/>
    <w:rsid w:val="004E4264"/>
    <w:rsid w:val="00B01BE9"/>
    <w:rsid w:val="00C40358"/>
    <w:rsid w:val="00CB4328"/>
    <w:rsid w:val="00D561F3"/>
    <w:rsid w:val="00DA37EB"/>
    <w:rsid w:val="00E761EA"/>
    <w:rsid w:val="00FB7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1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906"/>
    <w:pPr>
      <w:ind w:left="720"/>
      <w:contextualSpacing/>
    </w:pPr>
    <w:rPr>
      <w:rFonts w:ascii="Calibri" w:eastAsia="Calibri" w:hAnsi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7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7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LAM VU TUNG</cp:lastModifiedBy>
  <cp:revision>3</cp:revision>
  <dcterms:created xsi:type="dcterms:W3CDTF">2010-01-25T07:05:00Z</dcterms:created>
  <dcterms:modified xsi:type="dcterms:W3CDTF">2010-01-25T07:11:00Z</dcterms:modified>
</cp:coreProperties>
</file>